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34" w:rsidRPr="0007340E" w:rsidRDefault="00CC60A4" w:rsidP="00CC60A4">
      <w:pPr>
        <w:jc w:val="center"/>
        <w:rPr>
          <w:sz w:val="28"/>
          <w:szCs w:val="28"/>
        </w:rPr>
      </w:pPr>
      <w:r w:rsidRPr="0007340E">
        <w:rPr>
          <w:sz w:val="28"/>
          <w:szCs w:val="28"/>
        </w:rPr>
        <w:t>Ночь в лесу</w:t>
      </w:r>
    </w:p>
    <w:p w:rsidR="00CC60A4" w:rsidRDefault="00CC60A4" w:rsidP="00CC60A4">
      <w:pPr>
        <w:jc w:val="center"/>
      </w:pPr>
      <w:r>
        <w:t>Стихи Юрия Михайловича Болды</w:t>
      </w:r>
      <w:bookmarkStart w:id="0" w:name="_GoBack"/>
      <w:bookmarkEnd w:id="0"/>
      <w:r>
        <w:t>рева (02.06.1927 – 29.03.2020)</w:t>
      </w:r>
    </w:p>
    <w:p w:rsidR="00CC60A4" w:rsidRDefault="0007340E" w:rsidP="00CC60A4">
      <w:pPr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Ночь в лесу, в глубокой чаще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Партизанский лагерь спит.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Лет пятнадцати парнишка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На посту с ружьём стоит</w:t>
      </w:r>
    </w:p>
    <w:p w:rsidR="0007340E" w:rsidRDefault="0007340E" w:rsidP="00CC60A4">
      <w:pPr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Ветерок по листьям бродит,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Дождь без умолку шумит.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На спину парнишке с веток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Вода брызгами летит.</w:t>
      </w:r>
    </w:p>
    <w:p w:rsidR="0007340E" w:rsidRDefault="0007340E" w:rsidP="00CC60A4">
      <w:pPr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Держит он часы от танка.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Слышно маятник стучит.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Стрелки словно неподвижны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Циферблат в огне горит.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Здесь вчера на ветках елей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Мины рвались, как шрапнель,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И об этом говорила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Вся пробитая шинель.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Утром рано на поляне,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Чтоб парнишка не дрожал,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Комбат </w:t>
      </w:r>
      <w:proofErr w:type="spellStart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власовское</w:t>
      </w:r>
      <w:proofErr w:type="spellEnd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 знамя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На портянки разорвал.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</w:rPr>
        <w:br/>
      </w:r>
      <w:proofErr w:type="spellStart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Загоралися</w:t>
      </w:r>
      <w:proofErr w:type="spellEnd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 ракеты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Быстро падая с небес,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Оглашался пулемётной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Дробью </w:t>
      </w:r>
      <w:proofErr w:type="spellStart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Кучеровский</w:t>
      </w:r>
      <w:proofErr w:type="spellEnd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 лес.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Год, второй войне-пожару,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Сколько жизней унесла.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Под Спас-Деменском отец мой,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Под </w:t>
      </w:r>
      <w:proofErr w:type="spellStart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Лопатином</w:t>
      </w:r>
      <w:proofErr w:type="spellEnd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 сестра.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А в селе, в дали от Ельни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Мать всё время сына ждёт.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Может быть, он постучится,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Может быть, сейчас войдёт.</w:t>
      </w:r>
    </w:p>
    <w:p w:rsidR="0007340E" w:rsidRDefault="0007340E" w:rsidP="00CC60A4"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Поздно, ночь, стрельба затихла.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Партизанский лагерь спит.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На восточном небосклоне</w:t>
      </w:r>
      <w:r>
        <w:rPr>
          <w:rFonts w:ascii="Arial" w:hAnsi="Arial" w:cs="Arial"/>
          <w:color w:val="2E2F33"/>
          <w:sz w:val="23"/>
          <w:szCs w:val="23"/>
        </w:rPr>
        <w:br/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Небо багрово горит.</w:t>
      </w:r>
    </w:p>
    <w:sectPr w:rsidR="0007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CF"/>
    <w:rsid w:val="0007340E"/>
    <w:rsid w:val="004656CF"/>
    <w:rsid w:val="0066015B"/>
    <w:rsid w:val="00AA1440"/>
    <w:rsid w:val="00C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C004"/>
  <w15:chartTrackingRefBased/>
  <w15:docId w15:val="{F9428B16-6AE4-4038-823D-3B581595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 Plus Group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 Юрий Владимирович</dc:creator>
  <cp:keywords/>
  <dc:description/>
  <cp:lastModifiedBy>Болдырев Юрий Владимирович</cp:lastModifiedBy>
  <cp:revision>2</cp:revision>
  <dcterms:created xsi:type="dcterms:W3CDTF">2025-04-21T08:16:00Z</dcterms:created>
  <dcterms:modified xsi:type="dcterms:W3CDTF">2025-04-21T08:29:00Z</dcterms:modified>
</cp:coreProperties>
</file>