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C6679" w14:textId="77777777" w:rsidR="005F32E0" w:rsidRPr="005F32E0" w:rsidRDefault="005F32E0" w:rsidP="005F3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2E0">
        <w:rPr>
          <w:rFonts w:ascii="Times New Roman" w:hAnsi="Times New Roman" w:cs="Times New Roman"/>
          <w:b/>
          <w:sz w:val="24"/>
          <w:szCs w:val="24"/>
        </w:rPr>
        <w:t>Победа</w:t>
      </w:r>
    </w:p>
    <w:p w14:paraId="3C16263A" w14:textId="09C4463F" w:rsidR="005F32E0" w:rsidRDefault="005F32E0" w:rsidP="005F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Сталинград войска освободили,</w:t>
      </w:r>
    </w:p>
    <w:p w14:paraId="0C31788E" w14:textId="1F173E01" w:rsidR="005F32E0" w:rsidRDefault="005F32E0" w:rsidP="005F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силы двинулись на Дон,</w:t>
      </w:r>
    </w:p>
    <w:p w14:paraId="302D310B" w14:textId="33C6203E" w:rsidR="005F32E0" w:rsidRDefault="005F32E0" w:rsidP="005F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февральским утром все ж отбили</w:t>
      </w:r>
    </w:p>
    <w:p w14:paraId="09B71418" w14:textId="6BE18179" w:rsidR="005F32E0" w:rsidRDefault="005F32E0" w:rsidP="005F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фашизма наш родимы дом.</w:t>
      </w:r>
    </w:p>
    <w:p w14:paraId="14B5FE37" w14:textId="77777777" w:rsidR="005F32E0" w:rsidRDefault="005F32E0" w:rsidP="005F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14987" w14:textId="77777777" w:rsidR="005F32E0" w:rsidRDefault="005F32E0" w:rsidP="005F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был Новочеркасск цветущим</w:t>
      </w:r>
    </w:p>
    <w:p w14:paraId="7B70BB78" w14:textId="77777777" w:rsidR="005F32E0" w:rsidRDefault="005F32E0" w:rsidP="005F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дети в мире жили в нем,</w:t>
      </w:r>
    </w:p>
    <w:p w14:paraId="51F21AA4" w14:textId="77777777" w:rsidR="005F32E0" w:rsidRDefault="005F32E0" w:rsidP="005F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Победы ветер был поющим</w:t>
      </w:r>
    </w:p>
    <w:p w14:paraId="74B58E66" w14:textId="77777777" w:rsidR="005F32E0" w:rsidRDefault="005F32E0" w:rsidP="005F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память о поверженных огнем.</w:t>
      </w:r>
    </w:p>
    <w:p w14:paraId="4373914C" w14:textId="77777777" w:rsidR="005F32E0" w:rsidRDefault="005F32E0" w:rsidP="005F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8783C" w14:textId="07B50392" w:rsidR="005F32E0" w:rsidRPr="005F32E0" w:rsidRDefault="005F32E0" w:rsidP="005F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9F">
        <w:rPr>
          <w:rFonts w:ascii="Times New Roman" w:hAnsi="Times New Roman" w:cs="Times New Roman"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 Санин</w:t>
      </w:r>
      <w:r w:rsidRPr="00F8189F">
        <w:rPr>
          <w:rFonts w:ascii="Times New Roman" w:hAnsi="Times New Roman" w:cs="Times New Roman"/>
          <w:sz w:val="24"/>
          <w:szCs w:val="24"/>
        </w:rPr>
        <w:t xml:space="preserve"> 10 лет, внук Саниной Марины машиниста крана цеха </w:t>
      </w:r>
      <w:proofErr w:type="spellStart"/>
      <w:r w:rsidRPr="00F8189F">
        <w:rPr>
          <w:rFonts w:ascii="Times New Roman" w:hAnsi="Times New Roman" w:cs="Times New Roman"/>
          <w:sz w:val="24"/>
          <w:szCs w:val="24"/>
        </w:rPr>
        <w:t>графитации</w:t>
      </w:r>
      <w:proofErr w:type="spellEnd"/>
      <w:r w:rsidRPr="00F8189F">
        <w:rPr>
          <w:rFonts w:ascii="Times New Roman" w:hAnsi="Times New Roman" w:cs="Times New Roman"/>
          <w:sz w:val="24"/>
          <w:szCs w:val="24"/>
        </w:rPr>
        <w:t xml:space="preserve"> электродов Эл 6 Новочеркасск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419DC3" w14:textId="77777777" w:rsidR="006A2436" w:rsidRDefault="005F32E0">
      <w:bookmarkStart w:id="0" w:name="_GoBack"/>
      <w:bookmarkEnd w:id="0"/>
    </w:p>
    <w:sectPr w:rsidR="006A243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2F"/>
    <w:rsid w:val="00146337"/>
    <w:rsid w:val="004D1D2F"/>
    <w:rsid w:val="005F32E0"/>
    <w:rsid w:val="0087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672B"/>
  <w15:chartTrackingRefBased/>
  <w15:docId w15:val="{33E3DB08-D03C-49DE-A5E5-01AB9F2D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2E0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Анастасия Михайловна</dc:creator>
  <cp:keywords/>
  <dc:description/>
  <cp:lastModifiedBy>Свинцова Анастасия Михайловна</cp:lastModifiedBy>
  <cp:revision>2</cp:revision>
  <dcterms:created xsi:type="dcterms:W3CDTF">2025-04-21T13:07:00Z</dcterms:created>
  <dcterms:modified xsi:type="dcterms:W3CDTF">2025-04-21T13:11:00Z</dcterms:modified>
</cp:coreProperties>
</file>